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A836" w14:textId="4AF1E95E" w:rsidR="00B511A6" w:rsidRDefault="00B511A6" w:rsidP="00D129F4">
      <w:r>
        <w:rPr>
          <w:noProof/>
        </w:rPr>
        <w:drawing>
          <wp:anchor distT="0" distB="0" distL="114300" distR="114300" simplePos="0" relativeHeight="251662336" behindDoc="1" locked="0" layoutInCell="1" allowOverlap="1" wp14:anchorId="7EFE467C" wp14:editId="5D525DD3">
            <wp:simplePos x="0" y="0"/>
            <wp:positionH relativeFrom="margin">
              <wp:posOffset>908050</wp:posOffset>
            </wp:positionH>
            <wp:positionV relativeFrom="paragraph">
              <wp:posOffset>-30480</wp:posOffset>
            </wp:positionV>
            <wp:extent cx="5034280" cy="1214120"/>
            <wp:effectExtent l="0" t="0" r="0" b="5080"/>
            <wp:wrapTight wrapText="bothSides">
              <wp:wrapPolygon edited="0">
                <wp:start x="0" y="0"/>
                <wp:lineTo x="0" y="21351"/>
                <wp:lineTo x="21496" y="21351"/>
                <wp:lineTo x="21496" y="0"/>
                <wp:lineTo x="0" y="0"/>
              </wp:wrapPolygon>
            </wp:wrapTight>
            <wp:docPr id="6" name="Picture 5"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280" cy="1214120"/>
                    </a:xfrm>
                    <a:prstGeom prst="rect">
                      <a:avLst/>
                    </a:prstGeom>
                    <a:noFill/>
                  </pic:spPr>
                </pic:pic>
              </a:graphicData>
            </a:graphic>
            <wp14:sizeRelH relativeFrom="page">
              <wp14:pctWidth>0</wp14:pctWidth>
            </wp14:sizeRelH>
            <wp14:sizeRelV relativeFrom="page">
              <wp14:pctHeight>0</wp14:pctHeight>
            </wp14:sizeRelV>
          </wp:anchor>
        </w:drawing>
      </w:r>
    </w:p>
    <w:p w14:paraId="662A11F5" w14:textId="05F60A33" w:rsidR="003F7B09" w:rsidRDefault="003F7B09" w:rsidP="00D129F4"/>
    <w:p w14:paraId="76FFCCAD" w14:textId="77777777" w:rsidR="003F7B09" w:rsidRDefault="003F7B09" w:rsidP="00D129F4"/>
    <w:p w14:paraId="4E5BFF89" w14:textId="77777777" w:rsidR="003F7B09" w:rsidRDefault="003F7B09" w:rsidP="00D129F4"/>
    <w:p w14:paraId="3A66F9D2" w14:textId="77777777" w:rsidR="00DB2310" w:rsidRDefault="00DB2310" w:rsidP="00D129F4"/>
    <w:p w14:paraId="23F38FF0" w14:textId="77777777" w:rsidR="00B511A6" w:rsidRDefault="00B511A6" w:rsidP="00D129F4"/>
    <w:p w14:paraId="51E5AD9F" w14:textId="77777777" w:rsidR="00B511A6" w:rsidRDefault="00B511A6" w:rsidP="00D129F4">
      <w:pPr>
        <w:rPr>
          <w:rFonts w:ascii="Calibri" w:hAnsi="Calibri"/>
          <w:noProof/>
          <w:sz w:val="32"/>
        </w:rPr>
      </w:pPr>
    </w:p>
    <w:p w14:paraId="37711573" w14:textId="7BCE77F1" w:rsidR="003F7B09" w:rsidRDefault="00C2799E" w:rsidP="00D129F4">
      <w:r>
        <w:rPr>
          <w:noProof/>
        </w:rPr>
        <mc:AlternateContent>
          <mc:Choice Requires="wps">
            <w:drawing>
              <wp:anchor distT="0" distB="0" distL="114300" distR="114300" simplePos="0" relativeHeight="251660288" behindDoc="0" locked="0" layoutInCell="1" allowOverlap="1" wp14:anchorId="69428A34" wp14:editId="73793AD3">
                <wp:simplePos x="0" y="0"/>
                <wp:positionH relativeFrom="column">
                  <wp:posOffset>2489835</wp:posOffset>
                </wp:positionH>
                <wp:positionV relativeFrom="paragraph">
                  <wp:posOffset>4777740</wp:posOffset>
                </wp:positionV>
                <wp:extent cx="4191000" cy="13563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56360"/>
                        </a:xfrm>
                        <a:prstGeom prst="rect">
                          <a:avLst/>
                        </a:prstGeom>
                        <a:solidFill>
                          <a:srgbClr val="E36C0A"/>
                        </a:solidFill>
                        <a:ln w="9525">
                          <a:solidFill>
                            <a:srgbClr val="000000"/>
                          </a:solidFill>
                          <a:miter lim="800000"/>
                          <a:headEnd/>
                          <a:tailEnd/>
                        </a:ln>
                      </wps:spPr>
                      <wps:txbx>
                        <w:txbxContent>
                          <w:p w14:paraId="69801199" w14:textId="642222C1" w:rsidR="00DA6905" w:rsidRPr="00C2799E" w:rsidRDefault="0015169F" w:rsidP="00C2799E">
                            <w:pPr>
                              <w:spacing w:line="360" w:lineRule="auto"/>
                              <w:jc w:val="center"/>
                              <w:rPr>
                                <w:rFonts w:ascii="Arial" w:hAnsi="Arial" w:cs="Arial"/>
                                <w:b/>
                                <w:noProof/>
                                <w:color w:val="FFFFFF"/>
                                <w:sz w:val="48"/>
                                <w:szCs w:val="48"/>
                              </w:rPr>
                            </w:pPr>
                            <w:r w:rsidRPr="0015169F">
                              <w:rPr>
                                <w:rFonts w:ascii="Arial" w:hAnsi="Arial" w:cs="Arial"/>
                                <w:b/>
                                <w:noProof/>
                                <w:color w:val="FFFFFF"/>
                                <w:sz w:val="36"/>
                                <w:szCs w:val="36"/>
                              </w:rPr>
                              <w:t xml:space="preserve">FIRST FLOOR </w:t>
                            </w:r>
                            <w:r w:rsidR="00416B5B" w:rsidRPr="0015169F">
                              <w:rPr>
                                <w:rFonts w:ascii="Arial" w:hAnsi="Arial" w:cs="Arial"/>
                                <w:b/>
                                <w:noProof/>
                                <w:color w:val="FFFFFF"/>
                                <w:sz w:val="36"/>
                                <w:szCs w:val="36"/>
                              </w:rPr>
                              <w:t>O</w:t>
                            </w:r>
                            <w:r w:rsidR="005703FB" w:rsidRPr="0015169F">
                              <w:rPr>
                                <w:rFonts w:ascii="Arial" w:hAnsi="Arial" w:cs="Arial"/>
                                <w:b/>
                                <w:noProof/>
                                <w:color w:val="FFFFFF"/>
                                <w:sz w:val="36"/>
                                <w:szCs w:val="36"/>
                              </w:rPr>
                              <w:t>FFICE</w:t>
                            </w:r>
                            <w:r w:rsidR="003F7B09" w:rsidRPr="0015169F">
                              <w:rPr>
                                <w:rFonts w:ascii="Arial" w:hAnsi="Arial" w:cs="Arial"/>
                                <w:b/>
                                <w:noProof/>
                                <w:color w:val="FFFFFF"/>
                                <w:sz w:val="36"/>
                                <w:szCs w:val="36"/>
                              </w:rPr>
                              <w:t xml:space="preserve"> AVAILABLE</w:t>
                            </w:r>
                            <w:r>
                              <w:rPr>
                                <w:rFonts w:ascii="Arial" w:hAnsi="Arial" w:cs="Arial"/>
                                <w:b/>
                                <w:noProof/>
                                <w:color w:val="FFFFFF"/>
                                <w:sz w:val="36"/>
                                <w:szCs w:val="36"/>
                              </w:rPr>
                              <w:t xml:space="preserve"> </w:t>
                            </w:r>
                            <w:r w:rsidR="003F7B09" w:rsidRPr="00DA6905">
                              <w:rPr>
                                <w:rFonts w:ascii="Arial" w:hAnsi="Arial" w:cs="Arial"/>
                                <w:b/>
                                <w:noProof/>
                                <w:color w:val="FFFFFF"/>
                                <w:sz w:val="52"/>
                                <w:szCs w:val="52"/>
                              </w:rPr>
                              <w:t>TO LET</w:t>
                            </w:r>
                            <w:r w:rsidR="00C2799E">
                              <w:rPr>
                                <w:rFonts w:ascii="Arial" w:hAnsi="Arial" w:cs="Arial"/>
                                <w:b/>
                                <w:noProof/>
                                <w:color w:val="FFFFFF"/>
                                <w:sz w:val="52"/>
                                <w:szCs w:val="52"/>
                              </w:rPr>
                              <w:t xml:space="preserve"> </w:t>
                            </w:r>
                            <w:r w:rsidR="00C2799E">
                              <w:rPr>
                                <w:rFonts w:ascii="Arial" w:hAnsi="Arial" w:cs="Arial"/>
                                <w:b/>
                                <w:noProof/>
                                <w:color w:val="FFFFFF"/>
                                <w:sz w:val="48"/>
                                <w:szCs w:val="48"/>
                              </w:rPr>
                              <w:t>- CAN BE DIVIDED</w:t>
                            </w:r>
                          </w:p>
                          <w:p w14:paraId="36B3EE75" w14:textId="27F38BE5" w:rsidR="0015169F" w:rsidRPr="0015169F" w:rsidRDefault="00DA6905" w:rsidP="00D129F4">
                            <w:pPr>
                              <w:jc w:val="center"/>
                              <w:rPr>
                                <w:rFonts w:ascii="Arial" w:hAnsi="Arial" w:cs="Arial"/>
                                <w:b/>
                                <w:noProof/>
                                <w:color w:val="FFFFFF"/>
                                <w:sz w:val="36"/>
                                <w:szCs w:val="36"/>
                              </w:rPr>
                            </w:pPr>
                            <w:r>
                              <w:rPr>
                                <w:rFonts w:ascii="Arial" w:hAnsi="Arial" w:cs="Arial"/>
                                <w:b/>
                                <w:noProof/>
                                <w:color w:val="FFFFFF"/>
                                <w:sz w:val="36"/>
                                <w:szCs w:val="36"/>
                              </w:rPr>
                              <w:t>16.4</w:t>
                            </w:r>
                            <w:r w:rsidR="00C2799E">
                              <w:rPr>
                                <w:rFonts w:ascii="Arial" w:hAnsi="Arial" w:cs="Arial"/>
                                <w:b/>
                                <w:noProof/>
                                <w:color w:val="FFFFFF"/>
                                <w:sz w:val="36"/>
                                <w:szCs w:val="36"/>
                              </w:rPr>
                              <w:t>-</w:t>
                            </w:r>
                            <w:r w:rsidR="003B5547">
                              <w:rPr>
                                <w:rFonts w:ascii="Arial" w:hAnsi="Arial" w:cs="Arial"/>
                                <w:b/>
                                <w:noProof/>
                                <w:color w:val="FFFFFF"/>
                                <w:sz w:val="36"/>
                                <w:szCs w:val="36"/>
                              </w:rPr>
                              <w:t>42.3</w:t>
                            </w:r>
                            <w:r w:rsidR="00C2799E">
                              <w:rPr>
                                <w:rFonts w:ascii="Arial" w:hAnsi="Arial" w:cs="Arial"/>
                                <w:b/>
                                <w:noProof/>
                                <w:color w:val="FFFFFF"/>
                                <w:sz w:val="36"/>
                                <w:szCs w:val="36"/>
                              </w:rPr>
                              <w:t xml:space="preserve"> M²</w:t>
                            </w:r>
                            <w:r>
                              <w:rPr>
                                <w:rFonts w:ascii="Arial" w:hAnsi="Arial" w:cs="Arial"/>
                                <w:b/>
                                <w:noProof/>
                                <w:color w:val="FFFFFF"/>
                                <w:sz w:val="36"/>
                                <w:szCs w:val="36"/>
                              </w:rPr>
                              <w:t>/17</w:t>
                            </w:r>
                            <w:r w:rsidR="00C2799E">
                              <w:rPr>
                                <w:rFonts w:ascii="Arial" w:hAnsi="Arial" w:cs="Arial"/>
                                <w:b/>
                                <w:noProof/>
                                <w:color w:val="FFFFFF"/>
                                <w:sz w:val="36"/>
                                <w:szCs w:val="36"/>
                              </w:rPr>
                              <w:t>7-</w:t>
                            </w:r>
                            <w:r w:rsidR="003B5547">
                              <w:rPr>
                                <w:rFonts w:ascii="Arial" w:hAnsi="Arial" w:cs="Arial"/>
                                <w:b/>
                                <w:noProof/>
                                <w:color w:val="FFFFFF"/>
                                <w:sz w:val="36"/>
                                <w:szCs w:val="36"/>
                              </w:rPr>
                              <w:t xml:space="preserve">456 </w:t>
                            </w:r>
                            <w:r>
                              <w:rPr>
                                <w:rFonts w:ascii="Arial" w:hAnsi="Arial" w:cs="Arial"/>
                                <w:b/>
                                <w:noProof/>
                                <w:color w:val="FFFFFF"/>
                                <w:sz w:val="36"/>
                                <w:szCs w:val="36"/>
                              </w:rPr>
                              <w:t>SQ FT</w:t>
                            </w:r>
                          </w:p>
                          <w:p w14:paraId="2FCFD44C" w14:textId="16BBAB53" w:rsidR="00DA6905" w:rsidRPr="0040541F" w:rsidRDefault="00DA6905" w:rsidP="00DA6905">
                            <w:pPr>
                              <w:jc w:val="center"/>
                              <w:rPr>
                                <w:rFonts w:ascii="Arial" w:hAnsi="Arial" w:cs="Arial"/>
                                <w:b/>
                                <w:color w:val="FFFFFF"/>
                              </w:rPr>
                            </w:pPr>
                          </w:p>
                          <w:p w14:paraId="531040A0" w14:textId="48B37C60" w:rsidR="0015169F" w:rsidRPr="0040541F" w:rsidRDefault="0015169F" w:rsidP="00D129F4">
                            <w:pPr>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8A34" id="_x0000_t202" coordsize="21600,21600" o:spt="202" path="m,l,21600r21600,l21600,xe">
                <v:stroke joinstyle="miter"/>
                <v:path gradientshapeok="t" o:connecttype="rect"/>
              </v:shapetype>
              <v:shape id="Text Box 3" o:spid="_x0000_s1026" type="#_x0000_t202" style="position:absolute;margin-left:196.05pt;margin-top:376.2pt;width:330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HQIAACwEAAAOAAAAZHJzL2Uyb0RvYy54bWysU9tu2zAMfR+wfxD0vtpOk6wx6hRd2g4D&#10;ugvQ7QNkWY6FyaJGKbG7rx8lp2nWYS/DXgTRpA8PD48ur8besL1Cr8FWvDjLOVNWQqPttuLfvt69&#10;ueDMB2EbYcCqij8qz6/Wr19dDq5UM+jANAoZgVhfDq7iXQiuzDIvO9ULfwZOWUq2gL0IFOI2a1AM&#10;hN6bbJbny2wAbByCVN7T15spydcJv22VDJ/b1qvATMWJW0gnprOOZ7a+FOUWheu0PNAQ/8CiF9pS&#10;0yPUjQiC7VD/AdVrieChDWcS+gzaVkuVZqBpivzFNA+dcCrNQuJ4d5TJ/z9Y+Wn/4L4gC+M7GGmB&#10;aQjv7kF+98zCphN2q64RYeiUaKhxESXLBufLw69Ral/6CFIPH6GhJYtdgAQ0tthHVWhORui0gMej&#10;6GoMTNLHebEq8pxSknLF+WJ5vkxryUT59LtDH94r6Fm8VBxpqwle7O99iHRE+VQSu3kwurnTxqQA&#10;t/XGINsLcsDt+XKTX6cJXpQZy4aKrxazxaTAXyGIamQ7df2tU68DWdnovuIXxyJRRt1ubZOMFoQ2&#10;050oG3sQMmo3qRjGeqTCKGgNzSNJijBZlp4YXTrAn5wNZNeK+x87gYoz88HSWlbFfB79nYL54u2M&#10;AjzN1KcZYSVBVTxwNl03YXoTO4d621GnyQgWrmmVrU4iP7M68CZLJu0Pzyd6/jROVc+PfP0LAAD/&#10;/wMAUEsDBBQABgAIAAAAIQAcrxYl3gAAAAwBAAAPAAAAZHJzL2Rvd25yZXYueG1sTI/BTsMwDIbv&#10;SLxDZCQuiCXtWGGl7oTQOANl3NMmNIXGqZps7d6e9ARH259+f3+xm23PTnr0nSOEZCWAaWqc6qhF&#10;OHy83D4A80GSkr0jjXDWHnbl5UUhc+UmetenKrQshpDPJYIJYcg5943RVvqVGzTF25cbrQxxHFuu&#10;RjnFcNvzVIiMW9lR/GDkoJ+Nbn6qo0W4OZAJ56quptf191syy2Qv9p+I11fz0yOwoOfwB8OiH9Wh&#10;jE61O5LyrEdYb9Mkogj3m/QO2EKIzbKqEbZZJoCXBf9fovwFAAD//wMAUEsBAi0AFAAGAAgAAAAh&#10;ALaDOJL+AAAA4QEAABMAAAAAAAAAAAAAAAAAAAAAAFtDb250ZW50X1R5cGVzXS54bWxQSwECLQAU&#10;AAYACAAAACEAOP0h/9YAAACUAQAACwAAAAAAAAAAAAAAAAAvAQAAX3JlbHMvLnJlbHNQSwECLQAU&#10;AAYACAAAACEATm7UPx0CAAAsBAAADgAAAAAAAAAAAAAAAAAuAgAAZHJzL2Uyb0RvYy54bWxQSwEC&#10;LQAUAAYACAAAACEAHK8WJd4AAAAMAQAADwAAAAAAAAAAAAAAAAB3BAAAZHJzL2Rvd25yZXYueG1s&#10;UEsFBgAAAAAEAAQA8wAAAIIFAAAAAA==&#10;" fillcolor="#e36c0a">
                <v:textbox>
                  <w:txbxContent>
                    <w:p w14:paraId="69801199" w14:textId="642222C1" w:rsidR="00DA6905" w:rsidRPr="00C2799E" w:rsidRDefault="0015169F" w:rsidP="00C2799E">
                      <w:pPr>
                        <w:spacing w:line="360" w:lineRule="auto"/>
                        <w:jc w:val="center"/>
                        <w:rPr>
                          <w:rFonts w:ascii="Arial" w:hAnsi="Arial" w:cs="Arial"/>
                          <w:b/>
                          <w:noProof/>
                          <w:color w:val="FFFFFF"/>
                          <w:sz w:val="48"/>
                          <w:szCs w:val="48"/>
                        </w:rPr>
                      </w:pPr>
                      <w:r w:rsidRPr="0015169F">
                        <w:rPr>
                          <w:rFonts w:ascii="Arial" w:hAnsi="Arial" w:cs="Arial"/>
                          <w:b/>
                          <w:noProof/>
                          <w:color w:val="FFFFFF"/>
                          <w:sz w:val="36"/>
                          <w:szCs w:val="36"/>
                        </w:rPr>
                        <w:t xml:space="preserve">FIRST FLOOR </w:t>
                      </w:r>
                      <w:r w:rsidR="00416B5B" w:rsidRPr="0015169F">
                        <w:rPr>
                          <w:rFonts w:ascii="Arial" w:hAnsi="Arial" w:cs="Arial"/>
                          <w:b/>
                          <w:noProof/>
                          <w:color w:val="FFFFFF"/>
                          <w:sz w:val="36"/>
                          <w:szCs w:val="36"/>
                        </w:rPr>
                        <w:t>O</w:t>
                      </w:r>
                      <w:r w:rsidR="005703FB" w:rsidRPr="0015169F">
                        <w:rPr>
                          <w:rFonts w:ascii="Arial" w:hAnsi="Arial" w:cs="Arial"/>
                          <w:b/>
                          <w:noProof/>
                          <w:color w:val="FFFFFF"/>
                          <w:sz w:val="36"/>
                          <w:szCs w:val="36"/>
                        </w:rPr>
                        <w:t>FFICE</w:t>
                      </w:r>
                      <w:r w:rsidR="003F7B09" w:rsidRPr="0015169F">
                        <w:rPr>
                          <w:rFonts w:ascii="Arial" w:hAnsi="Arial" w:cs="Arial"/>
                          <w:b/>
                          <w:noProof/>
                          <w:color w:val="FFFFFF"/>
                          <w:sz w:val="36"/>
                          <w:szCs w:val="36"/>
                        </w:rPr>
                        <w:t xml:space="preserve"> AVAILABLE</w:t>
                      </w:r>
                      <w:r>
                        <w:rPr>
                          <w:rFonts w:ascii="Arial" w:hAnsi="Arial" w:cs="Arial"/>
                          <w:b/>
                          <w:noProof/>
                          <w:color w:val="FFFFFF"/>
                          <w:sz w:val="36"/>
                          <w:szCs w:val="36"/>
                        </w:rPr>
                        <w:t xml:space="preserve"> </w:t>
                      </w:r>
                      <w:r w:rsidR="003F7B09" w:rsidRPr="00DA6905">
                        <w:rPr>
                          <w:rFonts w:ascii="Arial" w:hAnsi="Arial" w:cs="Arial"/>
                          <w:b/>
                          <w:noProof/>
                          <w:color w:val="FFFFFF"/>
                          <w:sz w:val="52"/>
                          <w:szCs w:val="52"/>
                        </w:rPr>
                        <w:t>TO LET</w:t>
                      </w:r>
                      <w:r w:rsidR="00C2799E">
                        <w:rPr>
                          <w:rFonts w:ascii="Arial" w:hAnsi="Arial" w:cs="Arial"/>
                          <w:b/>
                          <w:noProof/>
                          <w:color w:val="FFFFFF"/>
                          <w:sz w:val="52"/>
                          <w:szCs w:val="52"/>
                        </w:rPr>
                        <w:t xml:space="preserve"> </w:t>
                      </w:r>
                      <w:r w:rsidR="00C2799E">
                        <w:rPr>
                          <w:rFonts w:ascii="Arial" w:hAnsi="Arial" w:cs="Arial"/>
                          <w:b/>
                          <w:noProof/>
                          <w:color w:val="FFFFFF"/>
                          <w:sz w:val="48"/>
                          <w:szCs w:val="48"/>
                        </w:rPr>
                        <w:t>- CAN BE DIVIDED</w:t>
                      </w:r>
                    </w:p>
                    <w:p w14:paraId="36B3EE75" w14:textId="27F38BE5" w:rsidR="0015169F" w:rsidRPr="0015169F" w:rsidRDefault="00DA6905" w:rsidP="00D129F4">
                      <w:pPr>
                        <w:jc w:val="center"/>
                        <w:rPr>
                          <w:rFonts w:ascii="Arial" w:hAnsi="Arial" w:cs="Arial"/>
                          <w:b/>
                          <w:noProof/>
                          <w:color w:val="FFFFFF"/>
                          <w:sz w:val="36"/>
                          <w:szCs w:val="36"/>
                        </w:rPr>
                      </w:pPr>
                      <w:r>
                        <w:rPr>
                          <w:rFonts w:ascii="Arial" w:hAnsi="Arial" w:cs="Arial"/>
                          <w:b/>
                          <w:noProof/>
                          <w:color w:val="FFFFFF"/>
                          <w:sz w:val="36"/>
                          <w:szCs w:val="36"/>
                        </w:rPr>
                        <w:t>16.4</w:t>
                      </w:r>
                      <w:r w:rsidR="00C2799E">
                        <w:rPr>
                          <w:rFonts w:ascii="Arial" w:hAnsi="Arial" w:cs="Arial"/>
                          <w:b/>
                          <w:noProof/>
                          <w:color w:val="FFFFFF"/>
                          <w:sz w:val="36"/>
                          <w:szCs w:val="36"/>
                        </w:rPr>
                        <w:t>-</w:t>
                      </w:r>
                      <w:r w:rsidR="003B5547">
                        <w:rPr>
                          <w:rFonts w:ascii="Arial" w:hAnsi="Arial" w:cs="Arial"/>
                          <w:b/>
                          <w:noProof/>
                          <w:color w:val="FFFFFF"/>
                          <w:sz w:val="36"/>
                          <w:szCs w:val="36"/>
                        </w:rPr>
                        <w:t>42.3</w:t>
                      </w:r>
                      <w:r w:rsidR="00C2799E">
                        <w:rPr>
                          <w:rFonts w:ascii="Arial" w:hAnsi="Arial" w:cs="Arial"/>
                          <w:b/>
                          <w:noProof/>
                          <w:color w:val="FFFFFF"/>
                          <w:sz w:val="36"/>
                          <w:szCs w:val="36"/>
                        </w:rPr>
                        <w:t xml:space="preserve"> M²</w:t>
                      </w:r>
                      <w:r>
                        <w:rPr>
                          <w:rFonts w:ascii="Arial" w:hAnsi="Arial" w:cs="Arial"/>
                          <w:b/>
                          <w:noProof/>
                          <w:color w:val="FFFFFF"/>
                          <w:sz w:val="36"/>
                          <w:szCs w:val="36"/>
                        </w:rPr>
                        <w:t>/17</w:t>
                      </w:r>
                      <w:r w:rsidR="00C2799E">
                        <w:rPr>
                          <w:rFonts w:ascii="Arial" w:hAnsi="Arial" w:cs="Arial"/>
                          <w:b/>
                          <w:noProof/>
                          <w:color w:val="FFFFFF"/>
                          <w:sz w:val="36"/>
                          <w:szCs w:val="36"/>
                        </w:rPr>
                        <w:t>7-</w:t>
                      </w:r>
                      <w:r w:rsidR="003B5547">
                        <w:rPr>
                          <w:rFonts w:ascii="Arial" w:hAnsi="Arial" w:cs="Arial"/>
                          <w:b/>
                          <w:noProof/>
                          <w:color w:val="FFFFFF"/>
                          <w:sz w:val="36"/>
                          <w:szCs w:val="36"/>
                        </w:rPr>
                        <w:t xml:space="preserve">456 </w:t>
                      </w:r>
                      <w:r>
                        <w:rPr>
                          <w:rFonts w:ascii="Arial" w:hAnsi="Arial" w:cs="Arial"/>
                          <w:b/>
                          <w:noProof/>
                          <w:color w:val="FFFFFF"/>
                          <w:sz w:val="36"/>
                          <w:szCs w:val="36"/>
                        </w:rPr>
                        <w:t>SQ FT</w:t>
                      </w:r>
                    </w:p>
                    <w:p w14:paraId="2FCFD44C" w14:textId="16BBAB53" w:rsidR="00DA6905" w:rsidRPr="0040541F" w:rsidRDefault="00DA6905" w:rsidP="00DA6905">
                      <w:pPr>
                        <w:jc w:val="center"/>
                        <w:rPr>
                          <w:rFonts w:ascii="Arial" w:hAnsi="Arial" w:cs="Arial"/>
                          <w:b/>
                          <w:color w:val="FFFFFF"/>
                        </w:rPr>
                      </w:pPr>
                    </w:p>
                    <w:p w14:paraId="531040A0" w14:textId="48B37C60" w:rsidR="0015169F" w:rsidRPr="0040541F" w:rsidRDefault="0015169F" w:rsidP="00D129F4">
                      <w:pPr>
                        <w:jc w:val="center"/>
                        <w:rPr>
                          <w:rFonts w:ascii="Arial" w:hAnsi="Arial" w:cs="Arial"/>
                          <w:b/>
                          <w:color w:val="FFFFFF"/>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F710DC4" wp14:editId="3ADC52E9">
                <wp:simplePos x="0" y="0"/>
                <wp:positionH relativeFrom="column">
                  <wp:posOffset>-1905</wp:posOffset>
                </wp:positionH>
                <wp:positionV relativeFrom="paragraph">
                  <wp:posOffset>4770120</wp:posOffset>
                </wp:positionV>
                <wp:extent cx="2495550" cy="137477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74775"/>
                        </a:xfrm>
                        <a:prstGeom prst="rect">
                          <a:avLst/>
                        </a:prstGeom>
                        <a:solidFill>
                          <a:srgbClr val="7F7F7F"/>
                        </a:solidFill>
                        <a:ln w="9525">
                          <a:solidFill>
                            <a:srgbClr val="000000"/>
                          </a:solidFill>
                          <a:miter lim="800000"/>
                          <a:headEnd/>
                          <a:tailEnd/>
                        </a:ln>
                      </wps:spPr>
                      <wps:txbx>
                        <w:txbxContent>
                          <w:p w14:paraId="63ED3D4D"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Albion House</w:t>
                            </w:r>
                          </w:p>
                          <w:p w14:paraId="1F559282"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Albion Street</w:t>
                            </w:r>
                          </w:p>
                          <w:p w14:paraId="30E24F68"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Lewes</w:t>
                            </w:r>
                          </w:p>
                          <w:p w14:paraId="750D1BE0" w14:textId="77777777" w:rsidR="003F7B09" w:rsidRPr="005703FB" w:rsidRDefault="003F7B09" w:rsidP="00D129F4">
                            <w:pPr>
                              <w:rPr>
                                <w:rFonts w:ascii="Arial" w:hAnsi="Arial" w:cs="Arial"/>
                                <w:b/>
                                <w:color w:val="FFFFFF"/>
                                <w:sz w:val="32"/>
                                <w:szCs w:val="32"/>
                              </w:rPr>
                            </w:pPr>
                            <w:r w:rsidRPr="005703FB">
                              <w:rPr>
                                <w:rFonts w:ascii="Arial" w:hAnsi="Arial" w:cs="Arial"/>
                                <w:b/>
                                <w:noProof/>
                                <w:color w:val="FFFFFF"/>
                                <w:sz w:val="32"/>
                                <w:szCs w:val="32"/>
                              </w:rPr>
                              <w:t>East Sussex</w:t>
                            </w:r>
                            <w:r w:rsidRPr="005703FB">
                              <w:rPr>
                                <w:rFonts w:ascii="Arial" w:hAnsi="Arial" w:cs="Arial"/>
                                <w:b/>
                                <w:color w:val="FFFFFF"/>
                                <w:sz w:val="32"/>
                                <w:szCs w:val="32"/>
                              </w:rPr>
                              <w:t xml:space="preserve">, </w:t>
                            </w:r>
                            <w:r w:rsidRPr="005703FB">
                              <w:rPr>
                                <w:rFonts w:ascii="Arial" w:hAnsi="Arial" w:cs="Arial"/>
                                <w:b/>
                                <w:noProof/>
                                <w:color w:val="FFFFFF"/>
                                <w:sz w:val="32"/>
                                <w:szCs w:val="32"/>
                              </w:rPr>
                              <w:t>BN7 2NF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0DC4" id="Text Box 4" o:spid="_x0000_s1027" type="#_x0000_t202" style="position:absolute;margin-left:-.15pt;margin-top:375.6pt;width:196.5pt;height:10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AeGwIAADMEAAAOAAAAZHJzL2Uyb0RvYy54bWysU9tu2zAMfR+wfxD0vjjJ4qUx4hRdugwD&#10;ugvQ7QMUWY6FyaJGKbG7rx8lu2l2exlmA4IoUofk4dH6um8NOyn0GmzJZ5MpZ8pKqLQ9lPzL592L&#10;K858ELYSBqwq+YPy/Hrz/Nm6c4WaQwOmUsgIxPqicyVvQnBFlnnZqFb4CThlyVkDtiKQiYesQtER&#10;emuy+XT6KusAK4cglfd0ejs4+Sbh17WS4WNdexWYKTnVFtKKad3HNdusRXFA4RotxzLEP1TRCm0p&#10;6RnqVgTBjqh/g2q1RPBQh4mENoO61lKlHqib2fSXbu4b4VTqhcjx7kyT/3+w8sPp3n1CFvrX0NMA&#10;UxPe3YH86pmFbSPsQd0gQtcoUVHiWaQs65wvxquRal/4CLLv3kNFQxbHAAmor7GNrFCfjNBpAA9n&#10;0lUfmKTD+WKV5zm5JPlmL5eL5TJPOUTxeN2hD28VtCxuSo401QQvTnc+xHJE8RgSs3kwutppY5KB&#10;h/3WIDsJUsByF/8R/acwY1lX8lU+zwcG/goxTd+fIFodSMpGtyW/OgeJIvL2xlZJaEFoM+ypZGNH&#10;IiN3A4uh3/dMVyPLkdc9VA/ELMKgXHpptGkAv3PWkWpL7r8dBSrOzDtL01nNFoso82Qs8uWcDLz0&#10;7C89wkqCKnngbNhuw/A0jg71oaFMgx4s3NBEa524fqpqLJ+UmUYwvqIo/Us7RT299c0PAAAA//8D&#10;AFBLAwQUAAYACAAAACEAxBygEOAAAAAJAQAADwAAAGRycy9kb3ducmV2LnhtbEyPwW7CMBBE75X6&#10;D9ZW6qUCh6ASCHEQQuoJVKluP2CJlyRqvI5iA4Gvr3tqj6MZzbwpNqPtxIUG3zpWMJsmIIgrZ1qu&#10;FXx9vk2WIHxANtg5JgU38rApHx8KzI278gdddKhFLGGfo4ImhD6X0lcNWfRT1xNH7+QGiyHKoZZm&#10;wGsst51Mk2QhLbYcFxrsaddQ9a3PVsH+tkMt+UXf79vUHd6Xla72B6Wen8btGkSgMfyF4Rc/okMZ&#10;mY7uzMaLTsFkHoMKstdZCiL681WagTgqWC2yDGRZyP8Pyh8AAAD//wMAUEsBAi0AFAAGAAgAAAAh&#10;ALaDOJL+AAAA4QEAABMAAAAAAAAAAAAAAAAAAAAAAFtDb250ZW50X1R5cGVzXS54bWxQSwECLQAU&#10;AAYACAAAACEAOP0h/9YAAACUAQAACwAAAAAAAAAAAAAAAAAvAQAAX3JlbHMvLnJlbHNQSwECLQAU&#10;AAYACAAAACEAN8MQHhsCAAAzBAAADgAAAAAAAAAAAAAAAAAuAgAAZHJzL2Uyb0RvYy54bWxQSwEC&#10;LQAUAAYACAAAACEAxBygEOAAAAAJAQAADwAAAAAAAAAAAAAAAAB1BAAAZHJzL2Rvd25yZXYueG1s&#10;UEsFBgAAAAAEAAQA8wAAAIIFAAAAAA==&#10;" fillcolor="#7f7f7f">
                <v:textbox>
                  <w:txbxContent>
                    <w:p w14:paraId="63ED3D4D"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Albion House</w:t>
                      </w:r>
                    </w:p>
                    <w:p w14:paraId="1F559282"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Albion Street</w:t>
                      </w:r>
                    </w:p>
                    <w:p w14:paraId="30E24F68" w14:textId="77777777" w:rsidR="003F7B09" w:rsidRPr="005703FB" w:rsidRDefault="003F7B09" w:rsidP="00DF2A45">
                      <w:pPr>
                        <w:rPr>
                          <w:rFonts w:ascii="Arial" w:hAnsi="Arial" w:cs="Arial"/>
                          <w:b/>
                          <w:noProof/>
                          <w:color w:val="FFFFFF"/>
                          <w:sz w:val="32"/>
                          <w:szCs w:val="32"/>
                        </w:rPr>
                      </w:pPr>
                      <w:r w:rsidRPr="005703FB">
                        <w:rPr>
                          <w:rFonts w:ascii="Arial" w:hAnsi="Arial" w:cs="Arial"/>
                          <w:b/>
                          <w:noProof/>
                          <w:color w:val="FFFFFF"/>
                          <w:sz w:val="32"/>
                          <w:szCs w:val="32"/>
                        </w:rPr>
                        <w:t>Lewes</w:t>
                      </w:r>
                    </w:p>
                    <w:p w14:paraId="750D1BE0" w14:textId="77777777" w:rsidR="003F7B09" w:rsidRPr="005703FB" w:rsidRDefault="003F7B09" w:rsidP="00D129F4">
                      <w:pPr>
                        <w:rPr>
                          <w:rFonts w:ascii="Arial" w:hAnsi="Arial" w:cs="Arial"/>
                          <w:b/>
                          <w:color w:val="FFFFFF"/>
                          <w:sz w:val="32"/>
                          <w:szCs w:val="32"/>
                        </w:rPr>
                      </w:pPr>
                      <w:r w:rsidRPr="005703FB">
                        <w:rPr>
                          <w:rFonts w:ascii="Arial" w:hAnsi="Arial" w:cs="Arial"/>
                          <w:b/>
                          <w:noProof/>
                          <w:color w:val="FFFFFF"/>
                          <w:sz w:val="32"/>
                          <w:szCs w:val="32"/>
                        </w:rPr>
                        <w:t>East Sussex</w:t>
                      </w:r>
                      <w:r w:rsidRPr="005703FB">
                        <w:rPr>
                          <w:rFonts w:ascii="Arial" w:hAnsi="Arial" w:cs="Arial"/>
                          <w:b/>
                          <w:color w:val="FFFFFF"/>
                          <w:sz w:val="32"/>
                          <w:szCs w:val="32"/>
                        </w:rPr>
                        <w:t xml:space="preserve">, </w:t>
                      </w:r>
                      <w:r w:rsidRPr="005703FB">
                        <w:rPr>
                          <w:rFonts w:ascii="Arial" w:hAnsi="Arial" w:cs="Arial"/>
                          <w:b/>
                          <w:noProof/>
                          <w:color w:val="FFFFFF"/>
                          <w:sz w:val="32"/>
                          <w:szCs w:val="32"/>
                        </w:rPr>
                        <w:t>BN7 2NF</w:t>
                      </w:r>
                    </w:p>
                  </w:txbxContent>
                </v:textbox>
              </v:shape>
            </w:pict>
          </mc:Fallback>
        </mc:AlternateContent>
      </w:r>
      <w:r>
        <w:rPr>
          <w:noProof/>
        </w:rPr>
        <w:drawing>
          <wp:inline distT="0" distB="0" distL="0" distR="0" wp14:anchorId="6908E04C" wp14:editId="0EE27E8D">
            <wp:extent cx="6697980" cy="4777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7980" cy="4777740"/>
                    </a:xfrm>
                    <a:prstGeom prst="rect">
                      <a:avLst/>
                    </a:prstGeom>
                  </pic:spPr>
                </pic:pic>
              </a:graphicData>
            </a:graphic>
          </wp:inline>
        </w:drawing>
      </w:r>
    </w:p>
    <w:p w14:paraId="4844DD6C" w14:textId="4AE81A09" w:rsidR="003F7B09" w:rsidRDefault="003F7B09" w:rsidP="00D129F4"/>
    <w:p w14:paraId="14EF5646" w14:textId="77777777" w:rsidR="003F7B09" w:rsidRDefault="003F7B09" w:rsidP="00D129F4"/>
    <w:p w14:paraId="3CCD6D55" w14:textId="77777777" w:rsidR="003F7B09" w:rsidRDefault="003F7B09" w:rsidP="00D129F4"/>
    <w:p w14:paraId="2FE82EAC" w14:textId="77777777" w:rsidR="003F7B09" w:rsidRDefault="003F7B09" w:rsidP="00D129F4"/>
    <w:p w14:paraId="79533953" w14:textId="77777777" w:rsidR="003F7B09" w:rsidRDefault="003F7B09" w:rsidP="00D129F4"/>
    <w:p w14:paraId="08CB11E1" w14:textId="77777777" w:rsidR="003F7B09" w:rsidRDefault="003F7B09" w:rsidP="00D129F4"/>
    <w:p w14:paraId="7179876D" w14:textId="77777777" w:rsidR="003F7B09" w:rsidRDefault="003F7B09" w:rsidP="00D129F4"/>
    <w:p w14:paraId="67531A87" w14:textId="77777777" w:rsidR="00B511A6" w:rsidRDefault="00B511A6" w:rsidP="005A59A8">
      <w:pPr>
        <w:spacing w:line="360" w:lineRule="auto"/>
        <w:ind w:left="142" w:right="140"/>
        <w:rPr>
          <w:rFonts w:ascii="Arial" w:hAnsi="Arial" w:cs="Arial"/>
          <w:b/>
          <w:color w:val="E36C0A"/>
          <w:sz w:val="22"/>
        </w:rPr>
      </w:pPr>
    </w:p>
    <w:p w14:paraId="5A1A03B3" w14:textId="77777777" w:rsidR="0015169F" w:rsidRPr="0015169F" w:rsidRDefault="003F7B09" w:rsidP="005A59A8">
      <w:pPr>
        <w:spacing w:line="360" w:lineRule="auto"/>
        <w:ind w:left="142" w:right="140"/>
        <w:rPr>
          <w:rFonts w:ascii="Arial" w:hAnsi="Arial" w:cs="Arial"/>
          <w:b/>
          <w:color w:val="E36C0A"/>
          <w:sz w:val="22"/>
        </w:rPr>
      </w:pPr>
      <w:r w:rsidRPr="005703FB">
        <w:rPr>
          <w:rFonts w:ascii="Arial" w:hAnsi="Arial" w:cs="Arial"/>
          <w:b/>
          <w:color w:val="E36C0A"/>
          <w:sz w:val="22"/>
        </w:rPr>
        <w:t>LOCATION</w:t>
      </w:r>
    </w:p>
    <w:p w14:paraId="330CBEFF" w14:textId="77777777" w:rsidR="0015169F" w:rsidRPr="0090407F" w:rsidRDefault="0015169F" w:rsidP="005A59A8">
      <w:pPr>
        <w:ind w:left="142" w:right="140"/>
        <w:jc w:val="both"/>
        <w:rPr>
          <w:rFonts w:ascii="Arial" w:hAnsi="Arial" w:cs="Arial"/>
          <w:noProof/>
          <w:color w:val="000000"/>
          <w:sz w:val="22"/>
          <w:szCs w:val="22"/>
        </w:rPr>
      </w:pPr>
      <w:r>
        <w:rPr>
          <w:rFonts w:ascii="Arial" w:hAnsi="Arial" w:cs="Arial"/>
          <w:noProof/>
          <w:color w:val="000000"/>
          <w:sz w:val="22"/>
          <w:szCs w:val="22"/>
        </w:rPr>
        <w:t>Lewes, the County town of East Sussex, is locatied 8 miles to the north-east of Brighton at the junction of the A26 and A27.  The town has a dual carriageway links to the M23 and a mainline railway station to London Victoria (65 minutes approx) as well as comprehensive bus services.  The property stands in the School Hill area of the High Street on the corner of Albion Street and is within short walk of the main shopping area.</w:t>
      </w:r>
    </w:p>
    <w:p w14:paraId="0B0815BB" w14:textId="77777777" w:rsidR="0015169F" w:rsidRPr="0015169F" w:rsidRDefault="0015169F" w:rsidP="0015169F">
      <w:pPr>
        <w:ind w:left="539" w:right="601"/>
        <w:jc w:val="center"/>
        <w:rPr>
          <w:rFonts w:ascii="Arial" w:hAnsi="Arial" w:cs="Arial"/>
          <w:color w:val="000000"/>
          <w:kern w:val="22"/>
          <w:sz w:val="22"/>
          <w:szCs w:val="22"/>
        </w:rPr>
        <w:sectPr w:rsidR="0015169F" w:rsidRPr="0015169F" w:rsidSect="00DB2310">
          <w:footerReference w:type="default" r:id="rId10"/>
          <w:pgSz w:w="11906" w:h="16838"/>
          <w:pgMar w:top="426" w:right="567" w:bottom="1985" w:left="567" w:header="709" w:footer="283" w:gutter="0"/>
          <w:pgNumType w:start="1"/>
          <w:cols w:space="708"/>
          <w:docGrid w:linePitch="360"/>
        </w:sectPr>
      </w:pPr>
    </w:p>
    <w:p w14:paraId="2FDA5DF4" w14:textId="77777777" w:rsidR="00B511A6" w:rsidRDefault="00B511A6" w:rsidP="009A3521">
      <w:pPr>
        <w:spacing w:line="360" w:lineRule="auto"/>
        <w:ind w:left="540" w:right="602"/>
        <w:rPr>
          <w:rFonts w:ascii="Arial" w:hAnsi="Arial" w:cs="Arial"/>
          <w:b/>
          <w:color w:val="E36C0A"/>
          <w:sz w:val="22"/>
          <w:szCs w:val="22"/>
        </w:rPr>
      </w:pPr>
    </w:p>
    <w:p w14:paraId="7C77D9F4"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lastRenderedPageBreak/>
        <w:t>DESCRIPTION</w:t>
      </w:r>
    </w:p>
    <w:p w14:paraId="6875B87C" w14:textId="0CE98046" w:rsidR="003F7B09" w:rsidRPr="005703FB" w:rsidRDefault="00A17803" w:rsidP="00C2799E">
      <w:pPr>
        <w:ind w:left="547" w:right="605"/>
        <w:jc w:val="both"/>
        <w:rPr>
          <w:rFonts w:ascii="Arial" w:hAnsi="Arial" w:cs="Arial"/>
          <w:color w:val="000000"/>
          <w:sz w:val="22"/>
          <w:szCs w:val="22"/>
        </w:rPr>
      </w:pPr>
      <w:r>
        <w:rPr>
          <w:rFonts w:ascii="Arial" w:hAnsi="Arial" w:cs="Arial"/>
          <w:noProof/>
          <w:color w:val="000000"/>
          <w:sz w:val="22"/>
          <w:szCs w:val="22"/>
        </w:rPr>
        <w:t xml:space="preserve">The premises </w:t>
      </w:r>
      <w:r w:rsidR="0090407F">
        <w:rPr>
          <w:rFonts w:ascii="Arial" w:hAnsi="Arial" w:cs="Arial"/>
          <w:noProof/>
          <w:color w:val="000000"/>
          <w:sz w:val="22"/>
          <w:szCs w:val="22"/>
        </w:rPr>
        <w:t>comprise a first</w:t>
      </w:r>
      <w:r>
        <w:rPr>
          <w:rFonts w:ascii="Arial" w:hAnsi="Arial" w:cs="Arial"/>
          <w:noProof/>
          <w:color w:val="000000"/>
          <w:sz w:val="22"/>
          <w:szCs w:val="22"/>
        </w:rPr>
        <w:t xml:space="preserve"> floor</w:t>
      </w:r>
      <w:r w:rsidR="006A3D2E">
        <w:rPr>
          <w:rFonts w:ascii="Arial" w:hAnsi="Arial" w:cs="Arial"/>
          <w:noProof/>
          <w:color w:val="000000"/>
          <w:sz w:val="22"/>
          <w:szCs w:val="22"/>
        </w:rPr>
        <w:t xml:space="preserve"> office suite </w:t>
      </w:r>
      <w:r>
        <w:rPr>
          <w:rFonts w:ascii="Arial" w:hAnsi="Arial" w:cs="Arial"/>
          <w:noProof/>
          <w:color w:val="000000"/>
          <w:sz w:val="22"/>
          <w:szCs w:val="22"/>
        </w:rPr>
        <w:t>with use of a kitchenette</w:t>
      </w:r>
      <w:r w:rsidR="00E43273">
        <w:rPr>
          <w:rFonts w:ascii="Arial" w:hAnsi="Arial" w:cs="Arial"/>
          <w:noProof/>
          <w:color w:val="000000"/>
          <w:sz w:val="22"/>
          <w:szCs w:val="22"/>
        </w:rPr>
        <w:t xml:space="preserve"> and lift</w:t>
      </w:r>
      <w:r w:rsidR="0015169F">
        <w:rPr>
          <w:rFonts w:ascii="Arial" w:hAnsi="Arial" w:cs="Arial"/>
          <w:noProof/>
          <w:color w:val="000000"/>
          <w:sz w:val="22"/>
          <w:szCs w:val="22"/>
        </w:rPr>
        <w:t xml:space="preserve">.  </w:t>
      </w:r>
    </w:p>
    <w:p w14:paraId="1813BA60" w14:textId="77777777" w:rsidR="00C2799E" w:rsidRDefault="00C2799E" w:rsidP="009A3521">
      <w:pPr>
        <w:spacing w:line="360" w:lineRule="auto"/>
        <w:ind w:left="540" w:right="602"/>
        <w:rPr>
          <w:rFonts w:ascii="Arial" w:hAnsi="Arial" w:cs="Arial"/>
          <w:b/>
          <w:color w:val="E36C0A"/>
          <w:sz w:val="22"/>
          <w:szCs w:val="22"/>
        </w:rPr>
      </w:pPr>
    </w:p>
    <w:p w14:paraId="07335414" w14:textId="0C8CFEB2"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ACCOMMODATION</w:t>
      </w:r>
    </w:p>
    <w:p w14:paraId="74EAAA75" w14:textId="6025286E" w:rsidR="00C2799E" w:rsidRPr="00940A20" w:rsidRDefault="00C2799E" w:rsidP="00C2799E">
      <w:pPr>
        <w:ind w:left="540" w:right="602"/>
        <w:jc w:val="both"/>
        <w:rPr>
          <w:rFonts w:ascii="Arial" w:hAnsi="Arial" w:cs="Arial"/>
          <w:sz w:val="22"/>
          <w:szCs w:val="22"/>
        </w:rPr>
      </w:pPr>
      <w:r>
        <w:rPr>
          <w:rFonts w:ascii="Arial" w:hAnsi="Arial" w:cs="Arial"/>
          <w:noProof/>
          <w:color w:val="000000"/>
          <w:sz w:val="22"/>
          <w:szCs w:val="22"/>
        </w:rPr>
        <w:t>Accommodation available as one office, or can be divided to form two offices:</w:t>
      </w:r>
    </w:p>
    <w:p w14:paraId="7B3298DC" w14:textId="77777777" w:rsidR="005703FB" w:rsidRPr="005703FB" w:rsidRDefault="005703FB" w:rsidP="009A3521">
      <w:pPr>
        <w:ind w:left="540" w:right="602"/>
        <w:rPr>
          <w:rFonts w:ascii="Arial" w:hAnsi="Arial" w:cs="Arial"/>
          <w:color w:val="000000"/>
          <w:sz w:val="22"/>
          <w:szCs w:val="22"/>
        </w:rPr>
      </w:pPr>
    </w:p>
    <w:p w14:paraId="498493DA" w14:textId="0AF6BDAC" w:rsidR="00C2799E" w:rsidRDefault="001E6270" w:rsidP="00C2799E">
      <w:pPr>
        <w:pStyle w:val="ListParagraph"/>
        <w:spacing w:line="360" w:lineRule="auto"/>
        <w:ind w:left="547" w:right="605"/>
        <w:rPr>
          <w:rFonts w:ascii="Arial" w:hAnsi="Arial" w:cs="Arial"/>
          <w:color w:val="222222"/>
          <w:sz w:val="22"/>
          <w:szCs w:val="22"/>
          <w:shd w:val="clear" w:color="auto" w:fill="FFFFFF"/>
        </w:rPr>
      </w:pPr>
      <w:r>
        <w:rPr>
          <w:rFonts w:ascii="Arial" w:hAnsi="Arial" w:cs="Arial"/>
          <w:color w:val="000000"/>
          <w:sz w:val="22"/>
          <w:szCs w:val="22"/>
        </w:rPr>
        <w:t>Room 1</w:t>
      </w:r>
      <w:r>
        <w:rPr>
          <w:rFonts w:ascii="Arial" w:hAnsi="Arial" w:cs="Arial"/>
          <w:color w:val="000000"/>
          <w:sz w:val="22"/>
          <w:szCs w:val="22"/>
        </w:rPr>
        <w:tab/>
        <w:t xml:space="preserve"> </w:t>
      </w:r>
      <w:r w:rsidRPr="005703FB">
        <w:rPr>
          <w:rFonts w:ascii="Arial" w:hAnsi="Arial" w:cs="Arial"/>
          <w:color w:val="000000"/>
          <w:sz w:val="22"/>
          <w:szCs w:val="22"/>
        </w:rPr>
        <w:tab/>
      </w:r>
      <w:r>
        <w:rPr>
          <w:rFonts w:ascii="Arial" w:hAnsi="Arial" w:cs="Arial"/>
          <w:color w:val="000000"/>
          <w:sz w:val="22"/>
          <w:szCs w:val="22"/>
        </w:rPr>
        <w:tab/>
      </w:r>
      <w:r>
        <w:rPr>
          <w:rFonts w:ascii="Arial" w:hAnsi="Arial" w:cs="Arial"/>
          <w:color w:val="222222"/>
          <w:sz w:val="22"/>
          <w:szCs w:val="22"/>
          <w:shd w:val="clear" w:color="auto" w:fill="FFFFFF"/>
        </w:rPr>
        <w:t>42.43</w:t>
      </w:r>
      <w:r w:rsidRPr="006A3D2E">
        <w:rPr>
          <w:rFonts w:ascii="Arial" w:hAnsi="Arial" w:cs="Arial"/>
          <w:color w:val="222222"/>
          <w:sz w:val="22"/>
          <w:szCs w:val="22"/>
          <w:shd w:val="clear" w:color="auto" w:fill="FFFFFF"/>
        </w:rPr>
        <w:t xml:space="preserve">m2 </w:t>
      </w:r>
      <w:r>
        <w:rPr>
          <w:rFonts w:ascii="Arial" w:hAnsi="Arial" w:cs="Arial"/>
          <w:color w:val="222222"/>
          <w:sz w:val="22"/>
          <w:szCs w:val="22"/>
          <w:shd w:val="clear" w:color="auto" w:fill="FFFFFF"/>
        </w:rPr>
        <w:tab/>
        <w:t>(456</w:t>
      </w:r>
      <w:r w:rsidRPr="006A3D2E">
        <w:rPr>
          <w:rFonts w:ascii="Arial" w:hAnsi="Arial" w:cs="Arial"/>
          <w:color w:val="222222"/>
          <w:sz w:val="22"/>
          <w:szCs w:val="22"/>
          <w:shd w:val="clear" w:color="auto" w:fill="FFFFFF"/>
        </w:rPr>
        <w:t>sqft )</w:t>
      </w:r>
      <w:r w:rsidR="00C2799E">
        <w:rPr>
          <w:rFonts w:ascii="Arial" w:hAnsi="Arial" w:cs="Arial"/>
          <w:color w:val="222222"/>
          <w:sz w:val="22"/>
          <w:szCs w:val="22"/>
          <w:shd w:val="clear" w:color="auto" w:fill="FFFFFF"/>
        </w:rPr>
        <w:t xml:space="preserve"> - entire suite</w:t>
      </w:r>
    </w:p>
    <w:p w14:paraId="5F1F19B8" w14:textId="6A1A597D" w:rsidR="00416B5B" w:rsidRDefault="00DD7BD0" w:rsidP="009A3521">
      <w:pPr>
        <w:pStyle w:val="ListParagraph"/>
        <w:ind w:left="540" w:right="602"/>
        <w:rPr>
          <w:rFonts w:ascii="Arial" w:hAnsi="Arial" w:cs="Arial"/>
          <w:color w:val="000000"/>
          <w:sz w:val="22"/>
          <w:szCs w:val="22"/>
        </w:rPr>
      </w:pPr>
      <w:r>
        <w:rPr>
          <w:rFonts w:ascii="Arial" w:hAnsi="Arial" w:cs="Arial"/>
          <w:color w:val="000000"/>
          <w:sz w:val="22"/>
          <w:szCs w:val="22"/>
        </w:rPr>
        <w:t>Room 1</w:t>
      </w:r>
      <w:r w:rsidR="006A3D2E">
        <w:rPr>
          <w:rFonts w:ascii="Arial" w:hAnsi="Arial" w:cs="Arial"/>
          <w:color w:val="000000"/>
          <w:sz w:val="22"/>
          <w:szCs w:val="22"/>
        </w:rPr>
        <w:t>A</w:t>
      </w:r>
      <w:r>
        <w:rPr>
          <w:rFonts w:ascii="Arial" w:hAnsi="Arial" w:cs="Arial"/>
          <w:color w:val="000000"/>
          <w:sz w:val="22"/>
          <w:szCs w:val="22"/>
        </w:rPr>
        <w:tab/>
      </w:r>
      <w:r w:rsidR="0090407F">
        <w:rPr>
          <w:rFonts w:ascii="Arial" w:hAnsi="Arial" w:cs="Arial"/>
          <w:color w:val="000000"/>
          <w:sz w:val="22"/>
          <w:szCs w:val="22"/>
        </w:rPr>
        <w:t xml:space="preserve"> </w:t>
      </w:r>
      <w:r w:rsidR="00416B5B" w:rsidRPr="005703FB">
        <w:rPr>
          <w:rFonts w:ascii="Arial" w:hAnsi="Arial" w:cs="Arial"/>
          <w:color w:val="000000"/>
          <w:sz w:val="22"/>
          <w:szCs w:val="22"/>
        </w:rPr>
        <w:tab/>
      </w:r>
      <w:r w:rsidR="006A3D2E" w:rsidRPr="006A3D2E">
        <w:rPr>
          <w:rFonts w:ascii="Arial" w:hAnsi="Arial" w:cs="Arial"/>
          <w:color w:val="222222"/>
          <w:sz w:val="22"/>
          <w:szCs w:val="22"/>
          <w:shd w:val="clear" w:color="auto" w:fill="FFFFFF"/>
        </w:rPr>
        <w:t xml:space="preserve">16.4m2 </w:t>
      </w:r>
      <w:r w:rsidR="006A3D2E">
        <w:rPr>
          <w:rFonts w:ascii="Arial" w:hAnsi="Arial" w:cs="Arial"/>
          <w:color w:val="222222"/>
          <w:sz w:val="22"/>
          <w:szCs w:val="22"/>
          <w:shd w:val="clear" w:color="auto" w:fill="FFFFFF"/>
        </w:rPr>
        <w:tab/>
      </w:r>
      <w:r w:rsidR="006A3D2E" w:rsidRPr="006A3D2E">
        <w:rPr>
          <w:rFonts w:ascii="Arial" w:hAnsi="Arial" w:cs="Arial"/>
          <w:color w:val="222222"/>
          <w:sz w:val="22"/>
          <w:szCs w:val="22"/>
          <w:shd w:val="clear" w:color="auto" w:fill="FFFFFF"/>
        </w:rPr>
        <w:t>(177sqft )</w:t>
      </w:r>
      <w:r w:rsidR="00C2799E">
        <w:rPr>
          <w:rFonts w:ascii="Arial" w:hAnsi="Arial" w:cs="Arial"/>
          <w:color w:val="222222"/>
          <w:sz w:val="22"/>
          <w:szCs w:val="22"/>
          <w:shd w:val="clear" w:color="auto" w:fill="FFFFFF"/>
        </w:rPr>
        <w:t xml:space="preserve"> - if room divided</w:t>
      </w:r>
      <w:r w:rsidR="00A935DA" w:rsidRPr="0090407F">
        <w:rPr>
          <w:rFonts w:ascii="Arial" w:hAnsi="Arial" w:cs="Arial"/>
          <w:color w:val="000000"/>
          <w:sz w:val="22"/>
          <w:szCs w:val="22"/>
        </w:rPr>
        <w:tab/>
      </w:r>
    </w:p>
    <w:p w14:paraId="477B48B1" w14:textId="427BA6BE" w:rsidR="00DD7BD0" w:rsidRPr="0090407F" w:rsidRDefault="00DD7BD0" w:rsidP="009A3521">
      <w:pPr>
        <w:pStyle w:val="ListParagraph"/>
        <w:ind w:left="540" w:right="602"/>
        <w:rPr>
          <w:rFonts w:ascii="Arial" w:hAnsi="Arial" w:cs="Arial"/>
          <w:color w:val="000000"/>
          <w:sz w:val="22"/>
          <w:szCs w:val="22"/>
        </w:rPr>
      </w:pPr>
      <w:r>
        <w:rPr>
          <w:rFonts w:ascii="Arial" w:hAnsi="Arial" w:cs="Arial"/>
          <w:color w:val="000000"/>
          <w:sz w:val="22"/>
          <w:szCs w:val="22"/>
        </w:rPr>
        <w:tab/>
      </w:r>
    </w:p>
    <w:p w14:paraId="5FA07F99" w14:textId="4ED2986C" w:rsidR="003F7B09" w:rsidRPr="005703FB" w:rsidRDefault="00C2799E" w:rsidP="009A3521">
      <w:pPr>
        <w:ind w:left="540" w:right="602"/>
        <w:rPr>
          <w:rFonts w:ascii="Arial" w:hAnsi="Arial" w:cs="Arial"/>
          <w:color w:val="000000"/>
          <w:sz w:val="22"/>
          <w:szCs w:val="22"/>
        </w:rPr>
      </w:pPr>
      <w:r>
        <w:rPr>
          <w:rFonts w:ascii="Arial" w:hAnsi="Arial" w:cs="Arial"/>
          <w:noProof/>
          <w:color w:val="000000"/>
          <w:sz w:val="22"/>
          <w:szCs w:val="22"/>
        </w:rPr>
        <w:t>Lease inclusive of service charge, exclusive of rates.  Includes one car parking space for the larger office.</w:t>
      </w:r>
      <w:r w:rsidR="00416B5B" w:rsidRPr="005703FB">
        <w:rPr>
          <w:rFonts w:ascii="Arial" w:hAnsi="Arial" w:cs="Arial"/>
          <w:color w:val="000000"/>
          <w:sz w:val="22"/>
          <w:szCs w:val="22"/>
        </w:rPr>
        <w:tab/>
        <w:t xml:space="preserve">   </w:t>
      </w:r>
    </w:p>
    <w:p w14:paraId="360A419F" w14:textId="77777777" w:rsidR="00C2799E" w:rsidRDefault="00C2799E" w:rsidP="009A3521">
      <w:pPr>
        <w:spacing w:line="360" w:lineRule="auto"/>
        <w:ind w:left="540" w:right="602"/>
        <w:rPr>
          <w:rFonts w:ascii="Arial" w:hAnsi="Arial" w:cs="Arial"/>
          <w:b/>
          <w:color w:val="E36C0A"/>
          <w:sz w:val="22"/>
          <w:szCs w:val="22"/>
        </w:rPr>
      </w:pPr>
    </w:p>
    <w:p w14:paraId="2B4BED7F" w14:textId="47E1A1D5"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RATES</w:t>
      </w:r>
    </w:p>
    <w:p w14:paraId="1AE2DD9B" w14:textId="20D5DA5D" w:rsidR="003F7B09" w:rsidRPr="005703FB" w:rsidRDefault="003F7B09" w:rsidP="009A3521">
      <w:pPr>
        <w:ind w:left="540" w:right="602"/>
        <w:rPr>
          <w:rFonts w:ascii="Arial" w:hAnsi="Arial" w:cs="Arial"/>
          <w:color w:val="000000"/>
          <w:sz w:val="22"/>
          <w:szCs w:val="22"/>
        </w:rPr>
      </w:pPr>
      <w:r w:rsidRPr="005703FB">
        <w:rPr>
          <w:rFonts w:ascii="Arial" w:hAnsi="Arial" w:cs="Arial"/>
          <w:noProof/>
          <w:color w:val="000000"/>
          <w:sz w:val="22"/>
          <w:szCs w:val="22"/>
        </w:rPr>
        <w:t>Please refer to the Local Authority for information on rates</w:t>
      </w:r>
      <w:r w:rsidR="003B5547">
        <w:rPr>
          <w:rFonts w:ascii="Arial" w:hAnsi="Arial" w:cs="Arial"/>
          <w:noProof/>
          <w:color w:val="000000"/>
          <w:sz w:val="22"/>
          <w:szCs w:val="22"/>
        </w:rPr>
        <w:t xml:space="preserve">.  </w:t>
      </w:r>
      <w:r w:rsidR="003B5547" w:rsidRPr="003B5547">
        <w:rPr>
          <w:rFonts w:ascii="Arial" w:hAnsi="Arial" w:cs="Arial"/>
          <w:color w:val="222222"/>
          <w:sz w:val="22"/>
          <w:szCs w:val="22"/>
          <w:shd w:val="clear" w:color="auto" w:fill="FFFFFF"/>
        </w:rPr>
        <w:t>100% Small Business Relief available subject to certain conditions</w:t>
      </w:r>
      <w:r w:rsidR="003B5547">
        <w:rPr>
          <w:rFonts w:ascii="Arial" w:hAnsi="Arial" w:cs="Arial"/>
          <w:color w:val="222222"/>
          <w:sz w:val="22"/>
          <w:szCs w:val="22"/>
          <w:shd w:val="clear" w:color="auto" w:fill="FFFFFF"/>
        </w:rPr>
        <w:t>.</w:t>
      </w:r>
    </w:p>
    <w:p w14:paraId="0C5C4D31" w14:textId="77777777" w:rsidR="003F7B09" w:rsidRDefault="003F7B09" w:rsidP="009A3521">
      <w:pPr>
        <w:ind w:left="540" w:right="602"/>
        <w:rPr>
          <w:rFonts w:ascii="Calibri" w:hAnsi="Calibri"/>
          <w:color w:val="000000"/>
        </w:rPr>
      </w:pPr>
    </w:p>
    <w:p w14:paraId="4C0A0806"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LEGAL FEES</w:t>
      </w:r>
    </w:p>
    <w:p w14:paraId="37E2A300" w14:textId="77777777" w:rsidR="003F7B09" w:rsidRPr="005703FB" w:rsidRDefault="003F7B09" w:rsidP="009A3521">
      <w:pPr>
        <w:ind w:left="540" w:right="602"/>
        <w:rPr>
          <w:rFonts w:ascii="Arial" w:hAnsi="Arial" w:cs="Arial"/>
          <w:color w:val="000000"/>
          <w:sz w:val="22"/>
          <w:szCs w:val="22"/>
        </w:rPr>
      </w:pPr>
      <w:r w:rsidRPr="005703FB">
        <w:rPr>
          <w:rFonts w:ascii="Arial" w:hAnsi="Arial" w:cs="Arial"/>
          <w:noProof/>
          <w:color w:val="000000"/>
          <w:sz w:val="22"/>
          <w:szCs w:val="22"/>
        </w:rPr>
        <w:t>Each party to be responsible for their own legal costs.</w:t>
      </w:r>
    </w:p>
    <w:p w14:paraId="0C940228" w14:textId="77777777" w:rsidR="003F7B09" w:rsidRPr="005703FB" w:rsidRDefault="003F7B09" w:rsidP="009A3521">
      <w:pPr>
        <w:ind w:left="540" w:right="602"/>
        <w:rPr>
          <w:rFonts w:ascii="Arial" w:hAnsi="Arial" w:cs="Arial"/>
          <w:color w:val="000000"/>
          <w:sz w:val="22"/>
          <w:szCs w:val="22"/>
        </w:rPr>
      </w:pPr>
    </w:p>
    <w:p w14:paraId="25237321"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ENERGY PERFORMANCE CERTIFICATE</w:t>
      </w:r>
    </w:p>
    <w:p w14:paraId="5C046E1C" w14:textId="77777777" w:rsidR="003F7B09" w:rsidRPr="005703FB" w:rsidRDefault="00E601B5" w:rsidP="009A3521">
      <w:pPr>
        <w:ind w:left="540" w:right="602"/>
        <w:rPr>
          <w:rFonts w:ascii="Arial" w:hAnsi="Arial" w:cs="Arial"/>
          <w:color w:val="000000"/>
          <w:sz w:val="22"/>
          <w:szCs w:val="22"/>
        </w:rPr>
      </w:pPr>
      <w:r>
        <w:rPr>
          <w:rFonts w:ascii="Arial" w:hAnsi="Arial" w:cs="Arial"/>
          <w:noProof/>
          <w:color w:val="000000"/>
          <w:sz w:val="22"/>
          <w:szCs w:val="22"/>
        </w:rPr>
        <w:t>Energy Performance Rating C</w:t>
      </w:r>
      <w:r w:rsidR="003F7B09" w:rsidRPr="005703FB">
        <w:rPr>
          <w:rFonts w:ascii="Arial" w:hAnsi="Arial" w:cs="Arial"/>
          <w:noProof/>
          <w:color w:val="000000"/>
          <w:sz w:val="22"/>
          <w:szCs w:val="22"/>
        </w:rPr>
        <w:t>.</w:t>
      </w:r>
    </w:p>
    <w:p w14:paraId="3101200F" w14:textId="77777777" w:rsidR="003F7B09" w:rsidRDefault="003F7B09" w:rsidP="009A3521">
      <w:pPr>
        <w:ind w:left="540" w:right="602"/>
        <w:rPr>
          <w:rFonts w:ascii="Calibri" w:hAnsi="Calibri"/>
          <w:color w:val="000000"/>
        </w:rPr>
      </w:pPr>
    </w:p>
    <w:p w14:paraId="1337AAE8"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VAT</w:t>
      </w:r>
    </w:p>
    <w:p w14:paraId="59A43662" w14:textId="7DF8C2FE" w:rsidR="003F7B09" w:rsidRPr="005703FB" w:rsidRDefault="006F2815" w:rsidP="009A3521">
      <w:pPr>
        <w:ind w:left="540" w:right="602"/>
        <w:rPr>
          <w:rFonts w:ascii="Arial" w:hAnsi="Arial" w:cs="Arial"/>
          <w:color w:val="000000"/>
          <w:sz w:val="22"/>
          <w:szCs w:val="22"/>
        </w:rPr>
      </w:pPr>
      <w:r>
        <w:rPr>
          <w:rFonts w:ascii="Arial" w:hAnsi="Arial" w:cs="Arial"/>
          <w:noProof/>
          <w:color w:val="000000"/>
          <w:sz w:val="22"/>
          <w:szCs w:val="22"/>
        </w:rPr>
        <w:t>T</w:t>
      </w:r>
      <w:r w:rsidR="003F7B09" w:rsidRPr="005703FB">
        <w:rPr>
          <w:rFonts w:ascii="Arial" w:hAnsi="Arial" w:cs="Arial"/>
          <w:noProof/>
          <w:color w:val="000000"/>
          <w:sz w:val="22"/>
          <w:szCs w:val="22"/>
        </w:rPr>
        <w:t>he property has not been elected for VAT.</w:t>
      </w:r>
    </w:p>
    <w:p w14:paraId="0BC73EF9" w14:textId="77777777" w:rsidR="003F7B09" w:rsidRPr="005703FB" w:rsidRDefault="003F7B09" w:rsidP="009A3521">
      <w:pPr>
        <w:ind w:left="540" w:right="602"/>
        <w:rPr>
          <w:rFonts w:ascii="Arial" w:hAnsi="Arial" w:cs="Arial"/>
          <w:color w:val="000000"/>
          <w:sz w:val="22"/>
          <w:szCs w:val="22"/>
        </w:rPr>
      </w:pPr>
    </w:p>
    <w:p w14:paraId="75C7831D"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TERMS</w:t>
      </w:r>
    </w:p>
    <w:p w14:paraId="01FDD345" w14:textId="77777777" w:rsidR="00757861" w:rsidRDefault="003F7B09" w:rsidP="0015169F">
      <w:pPr>
        <w:ind w:left="540" w:right="602"/>
        <w:jc w:val="both"/>
        <w:rPr>
          <w:rFonts w:ascii="Arial" w:hAnsi="Arial" w:cs="Arial"/>
          <w:noProof/>
          <w:color w:val="000000"/>
          <w:sz w:val="22"/>
          <w:szCs w:val="22"/>
        </w:rPr>
      </w:pPr>
      <w:r w:rsidRPr="005703FB">
        <w:rPr>
          <w:rFonts w:ascii="Arial" w:hAnsi="Arial" w:cs="Arial"/>
          <w:noProof/>
          <w:color w:val="000000"/>
          <w:sz w:val="22"/>
          <w:szCs w:val="22"/>
        </w:rPr>
        <w:t xml:space="preserve">New sub-lease </w:t>
      </w:r>
      <w:r w:rsidR="00811D91">
        <w:rPr>
          <w:rFonts w:ascii="Arial" w:hAnsi="Arial" w:cs="Arial"/>
          <w:noProof/>
          <w:color w:val="000000"/>
          <w:sz w:val="22"/>
          <w:szCs w:val="22"/>
        </w:rPr>
        <w:t>to be agreed for a minimum of 12 month</w:t>
      </w:r>
      <w:r w:rsidR="00A17803">
        <w:rPr>
          <w:rFonts w:ascii="Arial" w:hAnsi="Arial" w:cs="Arial"/>
          <w:noProof/>
          <w:color w:val="000000"/>
          <w:sz w:val="22"/>
          <w:szCs w:val="22"/>
        </w:rPr>
        <w:t xml:space="preserve">s </w:t>
      </w:r>
      <w:r w:rsidR="009B6C27">
        <w:rPr>
          <w:rFonts w:ascii="Arial" w:hAnsi="Arial" w:cs="Arial"/>
          <w:noProof/>
          <w:color w:val="000000"/>
          <w:sz w:val="22"/>
          <w:szCs w:val="22"/>
        </w:rPr>
        <w:t>at the following monthly payments</w:t>
      </w:r>
      <w:r w:rsidR="00757861">
        <w:rPr>
          <w:rFonts w:ascii="Arial" w:hAnsi="Arial" w:cs="Arial"/>
          <w:noProof/>
          <w:color w:val="000000"/>
          <w:sz w:val="22"/>
          <w:szCs w:val="22"/>
        </w:rPr>
        <w:t xml:space="preserve"> inclusive of service charge. </w:t>
      </w:r>
      <w:r w:rsidR="00811D91">
        <w:rPr>
          <w:rFonts w:ascii="Arial" w:hAnsi="Arial" w:cs="Arial"/>
          <w:noProof/>
          <w:color w:val="000000"/>
          <w:sz w:val="22"/>
          <w:szCs w:val="22"/>
        </w:rPr>
        <w:t>Heating, electricity, cleaning of common parts (except carpet) are included in the monthly payments.</w:t>
      </w:r>
    </w:p>
    <w:p w14:paraId="019EA88E" w14:textId="77777777" w:rsidR="009B6C27" w:rsidRDefault="009B6C27" w:rsidP="0015169F">
      <w:pPr>
        <w:ind w:left="540" w:right="602"/>
        <w:jc w:val="both"/>
        <w:rPr>
          <w:rFonts w:ascii="Arial" w:hAnsi="Arial" w:cs="Arial"/>
          <w:noProof/>
          <w:color w:val="000000"/>
          <w:sz w:val="22"/>
          <w:szCs w:val="22"/>
        </w:rPr>
      </w:pPr>
    </w:p>
    <w:p w14:paraId="3FCFC966" w14:textId="17F5CA36" w:rsidR="00DD696A" w:rsidRDefault="00DD696A" w:rsidP="00C2799E">
      <w:pPr>
        <w:spacing w:line="360" w:lineRule="auto"/>
        <w:ind w:left="547" w:right="605"/>
        <w:jc w:val="both"/>
        <w:rPr>
          <w:rFonts w:ascii="Arial" w:hAnsi="Arial" w:cs="Arial"/>
          <w:noProof/>
          <w:color w:val="000000"/>
          <w:sz w:val="22"/>
          <w:szCs w:val="22"/>
        </w:rPr>
      </w:pPr>
      <w:r>
        <w:rPr>
          <w:rFonts w:ascii="Arial" w:hAnsi="Arial" w:cs="Arial"/>
          <w:noProof/>
          <w:color w:val="000000"/>
          <w:sz w:val="22"/>
          <w:szCs w:val="22"/>
        </w:rPr>
        <w:t>Room 1</w:t>
      </w:r>
      <w:r>
        <w:rPr>
          <w:rFonts w:ascii="Arial" w:hAnsi="Arial" w:cs="Arial"/>
          <w:noProof/>
          <w:color w:val="000000"/>
          <w:sz w:val="22"/>
          <w:szCs w:val="22"/>
        </w:rPr>
        <w:tab/>
      </w:r>
      <w:r>
        <w:rPr>
          <w:rFonts w:ascii="Arial" w:hAnsi="Arial" w:cs="Arial"/>
          <w:noProof/>
          <w:color w:val="000000"/>
          <w:sz w:val="22"/>
          <w:szCs w:val="22"/>
        </w:rPr>
        <w:tab/>
      </w:r>
      <w:r>
        <w:rPr>
          <w:rFonts w:ascii="Arial" w:hAnsi="Arial" w:cs="Arial"/>
          <w:noProof/>
          <w:color w:val="000000"/>
          <w:sz w:val="22"/>
          <w:szCs w:val="22"/>
        </w:rPr>
        <w:tab/>
        <w:t>£750 pcm, exclusive of rates</w:t>
      </w:r>
    </w:p>
    <w:p w14:paraId="3EB502B1" w14:textId="648D5987" w:rsidR="00757861" w:rsidRDefault="006A3D2E" w:rsidP="009B6C27">
      <w:pPr>
        <w:ind w:left="540" w:right="602"/>
        <w:jc w:val="both"/>
        <w:rPr>
          <w:rFonts w:ascii="Arial" w:hAnsi="Arial" w:cs="Arial"/>
          <w:noProof/>
          <w:color w:val="000000"/>
          <w:sz w:val="22"/>
          <w:szCs w:val="22"/>
        </w:rPr>
      </w:pPr>
      <w:r>
        <w:rPr>
          <w:rFonts w:ascii="Arial" w:hAnsi="Arial" w:cs="Arial"/>
          <w:noProof/>
          <w:color w:val="000000"/>
          <w:sz w:val="22"/>
          <w:szCs w:val="22"/>
        </w:rPr>
        <w:t>Room 1A</w:t>
      </w:r>
      <w:r w:rsidR="00EF7DAC">
        <w:rPr>
          <w:rFonts w:ascii="Arial" w:hAnsi="Arial" w:cs="Arial"/>
          <w:noProof/>
          <w:color w:val="000000"/>
          <w:sz w:val="22"/>
          <w:szCs w:val="22"/>
        </w:rPr>
        <w:tab/>
      </w:r>
      <w:r w:rsidR="00EF7DAC">
        <w:rPr>
          <w:rFonts w:ascii="Arial" w:hAnsi="Arial" w:cs="Arial"/>
          <w:noProof/>
          <w:color w:val="000000"/>
          <w:sz w:val="22"/>
          <w:szCs w:val="22"/>
        </w:rPr>
        <w:tab/>
      </w:r>
      <w:r>
        <w:rPr>
          <w:rFonts w:ascii="Arial" w:hAnsi="Arial" w:cs="Arial"/>
          <w:noProof/>
          <w:color w:val="000000"/>
          <w:sz w:val="22"/>
          <w:szCs w:val="22"/>
        </w:rPr>
        <w:t>£385</w:t>
      </w:r>
      <w:r w:rsidR="009B6C27">
        <w:rPr>
          <w:rFonts w:ascii="Arial" w:hAnsi="Arial" w:cs="Arial"/>
          <w:noProof/>
          <w:color w:val="000000"/>
          <w:sz w:val="22"/>
          <w:szCs w:val="22"/>
        </w:rPr>
        <w:t xml:space="preserve"> pcm, exclusive of rates</w:t>
      </w:r>
    </w:p>
    <w:p w14:paraId="65A17986" w14:textId="77777777" w:rsidR="009B6C27" w:rsidRPr="009B6C27" w:rsidRDefault="009B6C27" w:rsidP="009B6C27">
      <w:pPr>
        <w:ind w:left="540" w:right="602"/>
        <w:jc w:val="both"/>
        <w:rPr>
          <w:rFonts w:ascii="Arial" w:hAnsi="Arial" w:cs="Arial"/>
          <w:noProof/>
          <w:color w:val="000000"/>
          <w:sz w:val="22"/>
          <w:szCs w:val="22"/>
        </w:rPr>
      </w:pPr>
    </w:p>
    <w:p w14:paraId="7EBFF606" w14:textId="77777777" w:rsidR="003F7B09" w:rsidRPr="005703FB" w:rsidRDefault="003F7B09" w:rsidP="009A3521">
      <w:pPr>
        <w:spacing w:line="360" w:lineRule="auto"/>
        <w:ind w:left="540" w:right="602"/>
        <w:rPr>
          <w:rFonts w:ascii="Arial" w:hAnsi="Arial" w:cs="Arial"/>
          <w:b/>
          <w:color w:val="E36C0A"/>
          <w:sz w:val="22"/>
          <w:szCs w:val="22"/>
        </w:rPr>
      </w:pPr>
      <w:r w:rsidRPr="005703FB">
        <w:rPr>
          <w:rFonts w:ascii="Arial" w:hAnsi="Arial" w:cs="Arial"/>
          <w:b/>
          <w:color w:val="E36C0A"/>
          <w:sz w:val="22"/>
          <w:szCs w:val="22"/>
        </w:rPr>
        <w:t>VIEWING</w:t>
      </w:r>
    </w:p>
    <w:p w14:paraId="2AEFD727" w14:textId="33E2436D" w:rsidR="00EC44EA" w:rsidRDefault="0015169F" w:rsidP="009A3521">
      <w:pPr>
        <w:ind w:left="540" w:right="602"/>
        <w:rPr>
          <w:rStyle w:val="Hyperlink"/>
          <w:rFonts w:ascii="Calibri" w:hAnsi="Calibri"/>
        </w:rPr>
      </w:pPr>
      <w:r>
        <w:rPr>
          <w:rFonts w:ascii="Arial" w:hAnsi="Arial" w:cs="Arial"/>
          <w:color w:val="000000"/>
          <w:sz w:val="22"/>
          <w:szCs w:val="22"/>
        </w:rPr>
        <w:t>Contact J</w:t>
      </w:r>
      <w:r w:rsidR="00C2799E">
        <w:rPr>
          <w:rFonts w:ascii="Arial" w:hAnsi="Arial" w:cs="Arial"/>
          <w:color w:val="000000"/>
          <w:sz w:val="22"/>
          <w:szCs w:val="22"/>
        </w:rPr>
        <w:t>a</w:t>
      </w:r>
      <w:r>
        <w:rPr>
          <w:rFonts w:ascii="Arial" w:hAnsi="Arial" w:cs="Arial"/>
          <w:color w:val="000000"/>
          <w:sz w:val="22"/>
          <w:szCs w:val="22"/>
        </w:rPr>
        <w:t>m</w:t>
      </w:r>
      <w:r w:rsidR="00C2799E">
        <w:rPr>
          <w:rFonts w:ascii="Arial" w:hAnsi="Arial" w:cs="Arial"/>
          <w:color w:val="000000"/>
          <w:sz w:val="22"/>
          <w:szCs w:val="22"/>
        </w:rPr>
        <w:t>es</w:t>
      </w:r>
      <w:r>
        <w:rPr>
          <w:rFonts w:ascii="Arial" w:hAnsi="Arial" w:cs="Arial"/>
          <w:color w:val="000000"/>
          <w:sz w:val="22"/>
          <w:szCs w:val="22"/>
        </w:rPr>
        <w:t xml:space="preserve"> Groves</w:t>
      </w:r>
      <w:r w:rsidR="00C2799E">
        <w:rPr>
          <w:rFonts w:ascii="Arial" w:hAnsi="Arial" w:cs="Arial"/>
          <w:color w:val="000000"/>
          <w:sz w:val="22"/>
          <w:szCs w:val="22"/>
        </w:rPr>
        <w:t xml:space="preserve"> BSc MRICS or </w:t>
      </w:r>
      <w:r w:rsidR="00757861">
        <w:rPr>
          <w:rFonts w:ascii="Arial" w:hAnsi="Arial" w:cs="Arial"/>
          <w:color w:val="000000"/>
          <w:sz w:val="22"/>
          <w:szCs w:val="22"/>
        </w:rPr>
        <w:t xml:space="preserve">01273 </w:t>
      </w:r>
      <w:r>
        <w:rPr>
          <w:rFonts w:ascii="Arial" w:hAnsi="Arial" w:cs="Arial"/>
          <w:color w:val="000000"/>
          <w:sz w:val="22"/>
          <w:szCs w:val="22"/>
        </w:rPr>
        <w:t>407920</w:t>
      </w:r>
      <w:r w:rsidR="00C2799E">
        <w:rPr>
          <w:rFonts w:ascii="Arial" w:hAnsi="Arial" w:cs="Arial"/>
          <w:color w:val="000000"/>
          <w:sz w:val="22"/>
          <w:szCs w:val="22"/>
        </w:rPr>
        <w:t xml:space="preserve"> or by e-mail: </w:t>
      </w:r>
      <w:hyperlink r:id="rId11" w:history="1">
        <w:r w:rsidR="009B6C27" w:rsidRPr="000604F1">
          <w:rPr>
            <w:rStyle w:val="Hyperlink"/>
            <w:rFonts w:ascii="Calibri" w:hAnsi="Calibri"/>
          </w:rPr>
          <w:t>jgroves@clifforddann.co.uk</w:t>
        </w:r>
      </w:hyperlink>
    </w:p>
    <w:p w14:paraId="4E1DC750" w14:textId="77777777" w:rsidR="00EC44EA" w:rsidRDefault="00EC44EA" w:rsidP="009A3521">
      <w:pPr>
        <w:ind w:left="540" w:right="602"/>
        <w:rPr>
          <w:rStyle w:val="Hyperlink"/>
          <w:rFonts w:ascii="Calibri" w:hAnsi="Calibri"/>
        </w:rPr>
      </w:pPr>
    </w:p>
    <w:p w14:paraId="6774213A" w14:textId="77777777" w:rsidR="00EF7DAC" w:rsidRDefault="00EF7DAC" w:rsidP="009A3521">
      <w:pPr>
        <w:ind w:left="540" w:right="602"/>
        <w:rPr>
          <w:rStyle w:val="Hyperlink"/>
          <w:rFonts w:ascii="Calibri" w:hAnsi="Calibri"/>
        </w:rPr>
      </w:pPr>
    </w:p>
    <w:p w14:paraId="3AE9FD3B" w14:textId="77777777" w:rsidR="00EC44EA" w:rsidRPr="009B6C27" w:rsidRDefault="00EC44EA" w:rsidP="009A3521">
      <w:pPr>
        <w:pStyle w:val="BodyTextIndent2"/>
        <w:spacing w:line="240" w:lineRule="auto"/>
        <w:ind w:left="540" w:right="602"/>
        <w:jc w:val="both"/>
        <w:rPr>
          <w:rFonts w:ascii="Arial" w:hAnsi="Arial" w:cs="Arial"/>
          <w:color w:val="000080"/>
          <w:sz w:val="16"/>
          <w:szCs w:val="16"/>
        </w:rPr>
      </w:pPr>
      <w:r w:rsidRPr="009B6C27">
        <w:rPr>
          <w:rFonts w:ascii="Arial" w:hAnsi="Arial" w:cs="Arial"/>
          <w:i/>
          <w:color w:val="000000"/>
          <w:sz w:val="16"/>
          <w:szCs w:val="16"/>
        </w:rPr>
        <w:t>Neither the Lessor nor the Agents gives or implies any warranty that the premises are fit for any particular use or that they comply with any relevant regulation or statutory requirement.  The agents have not tested any apparatus, equipment, fittings or services so cannot verify that they are in working order.  The tenant is advised to obtain verification from their Solicitor or Surveyor before proceeding.</w:t>
      </w:r>
    </w:p>
    <w:p w14:paraId="3DA48B4A" w14:textId="77777777" w:rsidR="00EC44EA" w:rsidRPr="009B6C27" w:rsidRDefault="00EC44EA" w:rsidP="009A3521">
      <w:pPr>
        <w:ind w:left="540" w:right="602"/>
        <w:rPr>
          <w:rFonts w:ascii="Calibri" w:hAnsi="Calibri"/>
          <w:color w:val="000000"/>
          <w:sz w:val="16"/>
          <w:szCs w:val="16"/>
        </w:rPr>
      </w:pPr>
    </w:p>
    <w:sectPr w:rsidR="00EC44EA" w:rsidRPr="009B6C27" w:rsidSect="003F7B09">
      <w:type w:val="continuous"/>
      <w:pgSz w:w="11906" w:h="16838"/>
      <w:pgMar w:top="851"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1D78" w14:textId="77777777" w:rsidR="003F7B09" w:rsidRDefault="003F7B09">
      <w:r>
        <w:separator/>
      </w:r>
    </w:p>
  </w:endnote>
  <w:endnote w:type="continuationSeparator" w:id="0">
    <w:p w14:paraId="05A95060" w14:textId="77777777" w:rsidR="003F7B09" w:rsidRDefault="003F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C14" w14:textId="0321EB2C" w:rsidR="00B511A6" w:rsidRDefault="00B511A6">
    <w:pPr>
      <w:pStyle w:val="Footer"/>
    </w:pPr>
    <w:r>
      <w:rPr>
        <w:noProof/>
      </w:rPr>
      <w:drawing>
        <wp:inline distT="0" distB="0" distL="0" distR="0" wp14:anchorId="37EDC513" wp14:editId="79BA8234">
          <wp:extent cx="6833235" cy="1504315"/>
          <wp:effectExtent l="0" t="0" r="5715" b="635"/>
          <wp:docPr id="5" name="Picture 5" descr="C:\Users\csaunders\Desktop\Nikki 2020\C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unders\Desktop\Nikki 2020\C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235" cy="1504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FC9C" w14:textId="77777777" w:rsidR="003F7B09" w:rsidRDefault="003F7B09">
      <w:r>
        <w:separator/>
      </w:r>
    </w:p>
  </w:footnote>
  <w:footnote w:type="continuationSeparator" w:id="0">
    <w:p w14:paraId="12BF8588" w14:textId="77777777" w:rsidR="003F7B09" w:rsidRDefault="003F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970"/>
    <w:multiLevelType w:val="hybridMultilevel"/>
    <w:tmpl w:val="5F06E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8C79ED"/>
    <w:multiLevelType w:val="hybridMultilevel"/>
    <w:tmpl w:val="8352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4F"/>
    <w:rsid w:val="00045A79"/>
    <w:rsid w:val="00142856"/>
    <w:rsid w:val="0015169F"/>
    <w:rsid w:val="001E6270"/>
    <w:rsid w:val="0028466F"/>
    <w:rsid w:val="00330E10"/>
    <w:rsid w:val="00376C7A"/>
    <w:rsid w:val="003B5547"/>
    <w:rsid w:val="003F7B09"/>
    <w:rsid w:val="0040541F"/>
    <w:rsid w:val="00416B5B"/>
    <w:rsid w:val="00476D27"/>
    <w:rsid w:val="004B1042"/>
    <w:rsid w:val="005110E1"/>
    <w:rsid w:val="005703FB"/>
    <w:rsid w:val="005A59A8"/>
    <w:rsid w:val="005E4BF1"/>
    <w:rsid w:val="00605901"/>
    <w:rsid w:val="006732C9"/>
    <w:rsid w:val="006A3D2E"/>
    <w:rsid w:val="006D624F"/>
    <w:rsid w:val="006F2815"/>
    <w:rsid w:val="0071447A"/>
    <w:rsid w:val="00741667"/>
    <w:rsid w:val="00757861"/>
    <w:rsid w:val="007C7B74"/>
    <w:rsid w:val="00811D91"/>
    <w:rsid w:val="008412B7"/>
    <w:rsid w:val="008965CF"/>
    <w:rsid w:val="008A62DB"/>
    <w:rsid w:val="008F79E9"/>
    <w:rsid w:val="0090407F"/>
    <w:rsid w:val="00925F77"/>
    <w:rsid w:val="00975525"/>
    <w:rsid w:val="009A3521"/>
    <w:rsid w:val="009B6C27"/>
    <w:rsid w:val="00A17803"/>
    <w:rsid w:val="00A935DA"/>
    <w:rsid w:val="00B17479"/>
    <w:rsid w:val="00B511A6"/>
    <w:rsid w:val="00B963BD"/>
    <w:rsid w:val="00C053DD"/>
    <w:rsid w:val="00C2799E"/>
    <w:rsid w:val="00CD7249"/>
    <w:rsid w:val="00CF2721"/>
    <w:rsid w:val="00D05109"/>
    <w:rsid w:val="00D07E85"/>
    <w:rsid w:val="00D129F4"/>
    <w:rsid w:val="00D27E18"/>
    <w:rsid w:val="00D86FD1"/>
    <w:rsid w:val="00DA6905"/>
    <w:rsid w:val="00DB2094"/>
    <w:rsid w:val="00DB2310"/>
    <w:rsid w:val="00DD696A"/>
    <w:rsid w:val="00DD7BD0"/>
    <w:rsid w:val="00DF2A45"/>
    <w:rsid w:val="00E43273"/>
    <w:rsid w:val="00E601B5"/>
    <w:rsid w:val="00EC44EA"/>
    <w:rsid w:val="00EF7DAC"/>
    <w:rsid w:val="00F05ADE"/>
    <w:rsid w:val="00F61FA3"/>
    <w:rsid w:val="00FD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8719AC7"/>
  <w15:docId w15:val="{BE4301FF-D7CD-4917-AD87-8FFAA36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9F4"/>
    <w:rPr>
      <w:rFonts w:ascii="Times New Roman" w:hAnsi="Times New Roman" w:cs="Times New Roman" w:hint="default"/>
      <w:color w:val="0000FF"/>
      <w:u w:val="single"/>
    </w:rPr>
  </w:style>
  <w:style w:type="paragraph" w:styleId="BodyTextIndent2">
    <w:name w:val="Body Text Indent 2"/>
    <w:basedOn w:val="Normal"/>
    <w:link w:val="BodyTextIndent2Char"/>
    <w:uiPriority w:val="99"/>
    <w:unhideWhenUsed/>
    <w:rsid w:val="00D129F4"/>
    <w:pPr>
      <w:spacing w:after="120" w:line="480" w:lineRule="auto"/>
      <w:ind w:left="283"/>
    </w:pPr>
  </w:style>
  <w:style w:type="character" w:customStyle="1" w:styleId="BodyTextIndent2Char">
    <w:name w:val="Body Text Indent 2 Char"/>
    <w:link w:val="BodyTextIndent2"/>
    <w:uiPriority w:val="99"/>
    <w:rsid w:val="00D129F4"/>
    <w:rPr>
      <w:sz w:val="24"/>
      <w:szCs w:val="24"/>
    </w:rPr>
  </w:style>
  <w:style w:type="paragraph" w:styleId="Header">
    <w:name w:val="header"/>
    <w:basedOn w:val="Normal"/>
    <w:rsid w:val="00B17479"/>
    <w:pPr>
      <w:tabs>
        <w:tab w:val="center" w:pos="4153"/>
        <w:tab w:val="right" w:pos="8306"/>
      </w:tabs>
    </w:pPr>
  </w:style>
  <w:style w:type="paragraph" w:styleId="Footer">
    <w:name w:val="footer"/>
    <w:basedOn w:val="Normal"/>
    <w:link w:val="FooterChar"/>
    <w:uiPriority w:val="99"/>
    <w:rsid w:val="00B17479"/>
    <w:pPr>
      <w:tabs>
        <w:tab w:val="center" w:pos="4153"/>
        <w:tab w:val="right" w:pos="8306"/>
      </w:tabs>
    </w:pPr>
  </w:style>
  <w:style w:type="character" w:customStyle="1" w:styleId="FooterChar">
    <w:name w:val="Footer Char"/>
    <w:link w:val="Footer"/>
    <w:uiPriority w:val="99"/>
    <w:rsid w:val="007C7B74"/>
    <w:rPr>
      <w:sz w:val="24"/>
      <w:szCs w:val="24"/>
    </w:rPr>
  </w:style>
  <w:style w:type="paragraph" w:styleId="BalloonText">
    <w:name w:val="Balloon Text"/>
    <w:basedOn w:val="Normal"/>
    <w:link w:val="BalloonTextChar"/>
    <w:rsid w:val="003F7B09"/>
    <w:rPr>
      <w:rFonts w:ascii="Segoe UI" w:hAnsi="Segoe UI" w:cs="Segoe UI"/>
      <w:sz w:val="18"/>
      <w:szCs w:val="18"/>
    </w:rPr>
  </w:style>
  <w:style w:type="character" w:customStyle="1" w:styleId="BalloonTextChar">
    <w:name w:val="Balloon Text Char"/>
    <w:basedOn w:val="DefaultParagraphFont"/>
    <w:link w:val="BalloonText"/>
    <w:rsid w:val="003F7B09"/>
    <w:rPr>
      <w:rFonts w:ascii="Segoe UI" w:hAnsi="Segoe UI" w:cs="Segoe UI"/>
      <w:sz w:val="18"/>
      <w:szCs w:val="18"/>
    </w:rPr>
  </w:style>
  <w:style w:type="paragraph" w:styleId="ListParagraph">
    <w:name w:val="List Paragraph"/>
    <w:basedOn w:val="Normal"/>
    <w:uiPriority w:val="34"/>
    <w:qFormat/>
    <w:rsid w:val="00416B5B"/>
    <w:pPr>
      <w:ind w:left="720"/>
      <w:contextualSpacing/>
    </w:pPr>
  </w:style>
  <w:style w:type="character" w:styleId="FollowedHyperlink">
    <w:name w:val="FollowedHyperlink"/>
    <w:basedOn w:val="DefaultParagraphFont"/>
    <w:semiHidden/>
    <w:unhideWhenUsed/>
    <w:rsid w:val="00EC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187">
      <w:bodyDiv w:val="1"/>
      <w:marLeft w:val="0"/>
      <w:marRight w:val="0"/>
      <w:marTop w:val="0"/>
      <w:marBottom w:val="0"/>
      <w:divBdr>
        <w:top w:val="none" w:sz="0" w:space="0" w:color="auto"/>
        <w:left w:val="none" w:sz="0" w:space="0" w:color="auto"/>
        <w:bottom w:val="none" w:sz="0" w:space="0" w:color="auto"/>
        <w:right w:val="none" w:sz="0" w:space="0" w:color="auto"/>
      </w:divBdr>
    </w:div>
    <w:div w:id="566066931">
      <w:bodyDiv w:val="1"/>
      <w:marLeft w:val="0"/>
      <w:marRight w:val="0"/>
      <w:marTop w:val="0"/>
      <w:marBottom w:val="0"/>
      <w:divBdr>
        <w:top w:val="none" w:sz="0" w:space="0" w:color="auto"/>
        <w:left w:val="none" w:sz="0" w:space="0" w:color="auto"/>
        <w:bottom w:val="none" w:sz="0" w:space="0" w:color="auto"/>
        <w:right w:val="none" w:sz="0" w:space="0" w:color="auto"/>
      </w:divBdr>
    </w:div>
    <w:div w:id="17077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oves@clifforddann.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A8ED-6F19-4C17-8135-10C7C022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ALCIUM</Company>
  <LinksUpToDate>false</LinksUpToDate>
  <CharactersWithSpaces>2037</CharactersWithSpaces>
  <SharedDoc>false</SharedDoc>
  <HLinks>
    <vt:vector size="18" baseType="variant">
      <vt:variant>
        <vt:i4>1114232</vt:i4>
      </vt:variant>
      <vt:variant>
        <vt:i4>45</vt:i4>
      </vt:variant>
      <vt:variant>
        <vt:i4>0</vt:i4>
      </vt:variant>
      <vt:variant>
        <vt:i4>5</vt:i4>
      </vt:variant>
      <vt:variant>
        <vt:lpwstr>mailto:pcameron@clifforddann.co.uk</vt:lpwstr>
      </vt:variant>
      <vt:variant>
        <vt:lpwstr/>
      </vt:variant>
      <vt:variant>
        <vt:i4>4522033</vt:i4>
      </vt:variant>
      <vt:variant>
        <vt:i4>42</vt:i4>
      </vt:variant>
      <vt:variant>
        <vt:i4>0</vt:i4>
      </vt:variant>
      <vt:variant>
        <vt:i4>5</vt:i4>
      </vt:variant>
      <vt:variant>
        <vt:lpwstr>mailto:jomeara@clifforddann.co.uk</vt:lpwstr>
      </vt:variant>
      <vt:variant>
        <vt:lpwstr/>
      </vt:variant>
      <vt:variant>
        <vt:i4>7405669</vt:i4>
      </vt:variant>
      <vt:variant>
        <vt:i4>36</vt:i4>
      </vt:variant>
      <vt:variant>
        <vt:i4>0</vt:i4>
      </vt:variant>
      <vt:variant>
        <vt:i4>5</vt:i4>
      </vt:variant>
      <vt:variant>
        <vt:lpwstr>http://www.commercialleasecodeew.co.uk/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Kempton</dc:creator>
  <cp:lastModifiedBy>Rosie Kempton</cp:lastModifiedBy>
  <cp:revision>3</cp:revision>
  <cp:lastPrinted>2022-03-16T12:12:00Z</cp:lastPrinted>
  <dcterms:created xsi:type="dcterms:W3CDTF">2022-03-16T12:12:00Z</dcterms:created>
  <dcterms:modified xsi:type="dcterms:W3CDTF">2022-04-05T13:29:00Z</dcterms:modified>
</cp:coreProperties>
</file>